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/>
        <w:jc w:val="center"/>
        <w:outlineLvl w:val="1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  <w:t>彭凌欣：“跑赢昨天的自己”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 w:val="24"/>
          <w:szCs w:val="24"/>
        </w:rPr>
        <w:t>主角介绍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555555"/>
          <w:kern w:val="0"/>
          <w:szCs w:val="21"/>
        </w:rPr>
      </w:pPr>
      <w:r>
        <w:rPr>
          <w:rFonts w:hint="eastAsia" w:ascii="微软雅黑" w:hAnsi="微软雅黑" w:eastAsia="微软雅黑" w:cs="宋体"/>
          <w:color w:val="555555"/>
          <w:kern w:val="0"/>
          <w:szCs w:val="21"/>
        </w:rPr>
        <w:t>彭凌欣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555555"/>
          <w:kern w:val="0"/>
          <w:szCs w:val="21"/>
        </w:rPr>
      </w:pPr>
      <w:r>
        <w:rPr>
          <w:rFonts w:hint="eastAsia" w:ascii="微软雅黑" w:hAnsi="微软雅黑" w:eastAsia="微软雅黑" w:cs="宋体"/>
          <w:color w:val="555555"/>
          <w:kern w:val="0"/>
          <w:szCs w:val="21"/>
        </w:rPr>
        <w:t>14级无机非金属材料工程专业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555555"/>
          <w:kern w:val="0"/>
          <w:szCs w:val="21"/>
        </w:rPr>
      </w:pPr>
      <w:r>
        <w:rPr>
          <w:rFonts w:ascii="微软雅黑" w:hAnsi="微软雅黑" w:eastAsia="微软雅黑" w:cs="宋体"/>
          <w:color w:val="555555"/>
          <w:kern w:val="0"/>
          <w:szCs w:val="21"/>
        </w:rPr>
        <w:drawing>
          <wp:inline distT="0" distB="0" distL="0" distR="0">
            <wp:extent cx="5274310" cy="3959860"/>
            <wp:effectExtent l="0" t="0" r="2540" b="2540"/>
            <wp:docPr id="16" name="图片 16" descr="C:\Users\康子云\AppData\Local\Temp\WeChat Files\3454399798139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康子云\AppData\Local\Temp\WeChat Files\34543997981394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个人荣誉：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2015年度FMG奖励金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钢联物流奖励金和优秀学生奖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2016-2017年度国家奖学金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2015-2016学年优秀学生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2015-2016学年优秀团员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2016-2017学年优秀学生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2017年美国大学生数模竞赛H奖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中南大学2017年第八届环新校区长跑比赛个人赛女子组第一名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2016New Balance校园路跑接力赛华南赛区第一名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2017New Balance校园路跑接力赛华南赛区第一名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 Q：资小生 A: 彭凌欣  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     访谈进行中……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 所谓的天赋，不过是付出的每天</w:t>
      </w: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Q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:相较于其他体育项目，长跑更能消磨参与者的耐性，也就更显得艰难和枯燥。学姐为什么会选择长跑作为自己的爱好，是一直很喜欢长跑吗？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A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:</w:t>
      </w:r>
      <w:r>
        <w:rPr>
          <w:rFonts w:hint="eastAsia" w:ascii="微软雅黑" w:hAnsi="微软雅黑" w:eastAsia="微软雅黑" w:cs="宋体"/>
          <w:color w:val="548DD4"/>
          <w:kern w:val="0"/>
          <w:szCs w:val="21"/>
        </w:rPr>
        <w:t>长跑可以说是给了我一份信心，一份力量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。接触长跑是在小学六年级的800米比赛，让我第一次感觉到了我拥有一个属于自己的特长。</w:t>
      </w:r>
      <w:r>
        <w:rPr>
          <w:rFonts w:hint="eastAsia" w:ascii="微软雅黑" w:hAnsi="微软雅黑" w:eastAsia="微软雅黑" w:cs="宋体"/>
          <w:color w:val="548DD4"/>
          <w:kern w:val="0"/>
          <w:szCs w:val="21"/>
        </w:rPr>
        <w:t>支撑着自己去坚持的也有一份是不愿辜负别人期望的责任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。小时候个子不高的我偏偏得到了体育老师的青睐，最喜欢的老师给了我对最特殊的信任，让长跑变成了我很想要去珍惜的“天赋”。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这几年间也会有放弃的冲动，但每每在运动会上看到熟悉的操场，就意识到它是我不能够放下的一部分。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Cs w:val="21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到了大学以后更多的是想去挑战自己。努力不断的去做到更好，</w:t>
      </w:r>
      <w:r>
        <w:rPr>
          <w:rFonts w:hint="eastAsia" w:ascii="微软雅黑" w:hAnsi="微软雅黑" w:eastAsia="微软雅黑" w:cs="宋体"/>
          <w:color w:val="548DD4"/>
          <w:kern w:val="0"/>
          <w:szCs w:val="21"/>
        </w:rPr>
        <w:t>这也是为了给自己的付出，追求一个肯定和认可吧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。喜欢长跑，是</w:t>
      </w:r>
      <w:r>
        <w:rPr>
          <w:rFonts w:hint="eastAsia" w:ascii="微软雅黑" w:hAnsi="微软雅黑" w:eastAsia="微软雅黑" w:cs="宋体"/>
          <w:color w:val="548DD4"/>
          <w:kern w:val="0"/>
          <w:szCs w:val="21"/>
        </w:rPr>
        <w:t>喜欢跑步时候的状态、喜欢跑步时的自己、喜欢跑步时候结交的朋友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。很多时候，跑步能够给我很大的信心，让我能以更好的状态去对待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E3E3E"/>
          <w:kern w:val="0"/>
          <w:sz w:val="24"/>
          <w:szCs w:val="24"/>
        </w:rPr>
        <w:drawing>
          <wp:inline distT="0" distB="0" distL="0" distR="0">
            <wp:extent cx="5274310" cy="3952240"/>
            <wp:effectExtent l="0" t="0" r="2540" b="10160"/>
            <wp:docPr id="17" name="图片 17" descr="C:\Users\康子云\AppData\Local\Temp\WeChat Files\568798504615726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康子云\AppData\Local\Temp\WeChat Files\5687985046157267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/gif;base64,iVBORw0KGgoAAAANSUhEUgAAAAEAAAABCAYAAAAfFcSJAAAADUlEQVQImWNgYGBgAAAABQABh6FO1AAAAABJRU5ErkJggg==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fMlnTSAAAAAwEAAA8AAAAAAAAA&#10;AQAgAAAAIgAAAGRycy9kb3ducmV2LnhtbFBLAQIUABQAAAAIAIdO4kCzEp8TUAIAAEIEAAAOAAAA&#10;AAAAAAEAIAAAACEBAABkcnMvZTJvRG9jLnhtbFBLBQYAAAAABgAGAFkBAADj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 与己为伴 ，踽踽独行  </w:t>
      </w: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Q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:相较于以往的学习和生活经历，学姐觉得如今的大学生活有什么样的特点和困难呢？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A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:</w:t>
      </w:r>
      <w:r>
        <w:rPr>
          <w:rFonts w:hint="eastAsia" w:ascii="微软雅黑" w:hAnsi="微软雅黑" w:eastAsia="微软雅黑" w:cs="宋体"/>
          <w:color w:val="548DD4"/>
          <w:kern w:val="0"/>
          <w:szCs w:val="21"/>
        </w:rPr>
        <w:t>大学的迷人之处在于，你能拥有独立的空间和自由的时间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。但是相对的，你也会感觉到孤独，这是很客观的。大学前，我们之间</w:t>
      </w:r>
      <w:r>
        <w:rPr>
          <w:rFonts w:hint="eastAsia" w:ascii="微软雅黑" w:hAnsi="微软雅黑" w:eastAsia="微软雅黑" w:cs="宋体"/>
          <w:color w:val="3E3E3E"/>
          <w:kern w:val="0"/>
          <w:szCs w:val="21"/>
          <w:shd w:val="clear" w:color="auto" w:fill="F1F1F1"/>
        </w:rPr>
        <w:t>可以说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有一个共同的目标（高考），彼此间相互鼓励，相互帮助。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但是上了大学就不一样了，我们来自五湖四海，彼此间的三观、目标、规划都会有所差异，一开始就遇到一个志同道合的人还是蛮难的。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去独立的过程中，就会产生一种孤独感。这其实是一个很好的机会，让自己和自己独处。</w:t>
      </w:r>
      <w:r>
        <w:rPr>
          <w:rFonts w:hint="eastAsia" w:ascii="微软雅黑" w:hAnsi="微软雅黑" w:eastAsia="微软雅黑" w:cs="宋体"/>
          <w:color w:val="548DD4"/>
          <w:kern w:val="0"/>
          <w:szCs w:val="21"/>
        </w:rPr>
        <w:t>好好的去思考一些问题，去认识一下自己、去了解自己、去思考一下自己真正想要的是什么东西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。这也是为什么说要有目标，有规划，是要给自己一个努力的方向。我们要学会享受孤独，在这个过程中要去给自己培养一个兴趣，增强自己对生活的热爱，去更好的度过大学的迷茫期。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/gif;base64,iVBORw0KGgoAAAANSUhEUgAAAAEAAAABCAYAAAAfFcSJAAAADUlEQVQImWNgYGBgAAAABQABh6FO1AAAAABJRU5ErkJggg==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HzJZ00gAAAAMBAAAPAAAAAAAA&#10;AAEAIAAAACIAAABkcnMvZG93bnJldi54bWxQSwECFAAUAAAACACHTuJA3LkzzlECAABABAAADgAA&#10;AAAAAAABACAAAAAhAQAAZHJzL2Uyb0RvYy54bWxQSwUGAAAAAAYABgBZAQAA5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 朝花夕拾，晨光夕忆 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Q: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大学四年光阴荏苒，日月如梭。在这中南的日子里，学姐有没有留念的瞬间或者难忘的经历呢？ 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A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:长跑真的在我大学四年间占了很重的分量，也给了我许多蛮深刻的回忆。记得那年校园助跑华南区的比赛，我们所有人迎着冲刺的选手，守在最后的终点线，等着当时我们最后一班的选手。就在他冲破终点线的那一刻，大家把他围成一个圈，紧紧的抱在一起，那个瞬间我印象太深刻了，真的很难忘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除了跑步之外，还在大学期间做了两年半的学工办助理。加入学工办真的让我收获了很多。工作的性质是必须要去和老师进行交流的，这就锻炼了自己接触老师，接触他人的能力。真的感到很幸运，我遇到了一个很好的团队，学长学姐们都特别好，让我感到那里真的是一个很值得呆的地方。另外可以说学工办的工作给了我一个去做一些事情的机会，能够贡献出自己的一份力量。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学得越多，越想学的多</w:t>
      </w:r>
    </w:p>
    <w:p>
      <w:pPr>
        <w:widowControl/>
        <w:shd w:val="clear" w:color="auto" w:fill="FFFFFF"/>
        <w:spacing w:line="384" w:lineRule="atLeast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Q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:新春之后的这个学期应该是学姐在中南本科的最后一个学期了，即将面临毕业。学姐是怎么看待自己的大学生活的，对于毕业之后的未来又想怎么发展呢？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A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:于我而言，大学期间的目标还是很明确的，就是要去读研究生。可以说这个目标贯穿了我的整个大学学习。为了这个目标我也做出了很多努力，最终保研到了自己很心仪的学校，算是实现了自己的目标。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去概括自己的大学生活，就是在努力奔跑，有成长，有收获，也一直很幸运。幸运的我遇到了一群能包容自己的朋友，一群可爱的人。</w:t>
      </w:r>
      <w:r>
        <w:rPr>
          <w:rFonts w:hint="eastAsia" w:ascii="微软雅黑" w:hAnsi="微软雅黑" w:eastAsia="微软雅黑" w:cs="宋体"/>
          <w:color w:val="548DD4"/>
          <w:kern w:val="0"/>
          <w:szCs w:val="21"/>
        </w:rPr>
        <w:t>缘分是很巧的，有的时候就这么碰见了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。他们在我的大学生活里扮演着越来越重要的角色，我真的格外地珍惜。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未来还是希望自己能够专注于学习，坚持跑步，不断地充实自己。希望凡事可以尽到自己的努力，做到问心无悔。给未来的自己一句话，</w:t>
      </w:r>
      <w:r>
        <w:rPr>
          <w:rFonts w:hint="eastAsia" w:ascii="微软雅黑" w:hAnsi="微软雅黑" w:eastAsia="微软雅黑" w:cs="宋体"/>
          <w:color w:val="548DD4"/>
          <w:kern w:val="0"/>
          <w:szCs w:val="21"/>
        </w:rPr>
        <w:t>不畏将来，不念过往</w:t>
      </w: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。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3418E"/>
    <w:rsid w:val="0C6341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2018-05-03T13:32:00Z</dcterms:created>
  <dc:creator>to原点</dc:creator>
  <cp:lastModifiedBy>to原点</cp:lastModifiedBy>
  <dcterms:modified xsi:type="dcterms:W3CDTF">2018-05-03T13:32:49Z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